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DE" w:rsidRDefault="00D54841" w:rsidP="00D54841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DE" w:rsidRDefault="00824EDE" w:rsidP="00824EDE">
      <w:pPr>
        <w:pStyle w:val="ConsPlusNormal"/>
        <w:widowControl/>
        <w:ind w:firstLine="540"/>
        <w:jc w:val="both"/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«Баяндаевский район»</w:t>
      </w: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</w:t>
      </w:r>
      <w:r w:rsidR="0097206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» </w:t>
      </w:r>
      <w:r w:rsidR="00312F20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312F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№ 1</w:t>
      </w: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 201</w:t>
      </w:r>
      <w:r w:rsidR="00312F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312F20" w:rsidRDefault="00312F20" w:rsidP="00312F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024D1E">
        <w:rPr>
          <w:rFonts w:ascii="Times New Roman" w:hAnsi="Times New Roman" w:cs="Times New Roman"/>
          <w:sz w:val="28"/>
          <w:szCs w:val="28"/>
          <w:u w:val="single"/>
        </w:rPr>
        <w:t>Проверка организации учета и использования имущества, находящегося в собственности муниципального образования «Баяндаевский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EDE" w:rsidRDefault="00312F20" w:rsidP="00312F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DE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F20" w:rsidRDefault="00824EDE" w:rsidP="00312F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контрольного мероприятия: </w:t>
      </w:r>
      <w:r w:rsidR="00312F20" w:rsidRPr="00830D3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Распоряжение председателя Контрольно-счетной палаты муниципального образования «Баяндаевский район»  от </w:t>
      </w:r>
      <w:r w:rsidR="00312F20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312F20" w:rsidRPr="00830D3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12F20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312F20" w:rsidRPr="00830D32">
        <w:rPr>
          <w:rFonts w:ascii="Times New Roman" w:hAnsi="Times New Roman" w:cs="Times New Roman"/>
          <w:sz w:val="28"/>
          <w:szCs w:val="28"/>
          <w:u w:val="single"/>
        </w:rPr>
        <w:t>.2012г. №1</w:t>
      </w:r>
      <w:r w:rsidR="00312F2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12F20" w:rsidRPr="00830D3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12F2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A4C90" w:rsidRDefault="00824EDE" w:rsidP="008A4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2.Предмет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C90" w:rsidRPr="00024D1E">
        <w:rPr>
          <w:rFonts w:ascii="Times New Roman" w:hAnsi="Times New Roman" w:cs="Times New Roman"/>
          <w:sz w:val="28"/>
          <w:szCs w:val="28"/>
          <w:u w:val="single"/>
        </w:rPr>
        <w:t>организаци</w:t>
      </w:r>
      <w:r w:rsidR="008A4C90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A4C90" w:rsidRPr="00024D1E">
        <w:rPr>
          <w:rFonts w:ascii="Times New Roman" w:hAnsi="Times New Roman" w:cs="Times New Roman"/>
          <w:sz w:val="28"/>
          <w:szCs w:val="28"/>
          <w:u w:val="single"/>
        </w:rPr>
        <w:t xml:space="preserve"> учета и использования имущества, находящегося в собственности муниципального образования «Баяндаевский район»</w:t>
      </w:r>
      <w:r w:rsidR="008A4C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(из поручения на проведение контрольного мероприятия)</w:t>
      </w:r>
    </w:p>
    <w:p w:rsidR="00312F20" w:rsidRDefault="00824EDE" w:rsidP="00312F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F20" w:rsidRPr="00024D1E">
        <w:rPr>
          <w:rFonts w:ascii="Times New Roman" w:hAnsi="Times New Roman" w:cs="Times New Roman"/>
          <w:sz w:val="28"/>
          <w:szCs w:val="28"/>
          <w:u w:val="single"/>
        </w:rPr>
        <w:t>Отдел по управлению муниципальным имуществом администрации МО «Баяндаевский район»</w:t>
      </w:r>
    </w:p>
    <w:p w:rsidR="00C144BE" w:rsidRDefault="00824EDE" w:rsidP="00312F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</w:t>
      </w:r>
      <w:r w:rsidR="00C144BE">
        <w:rPr>
          <w:rFonts w:ascii="Times New Roman" w:hAnsi="Times New Roman" w:cs="Times New Roman"/>
          <w:sz w:val="28"/>
          <w:szCs w:val="28"/>
        </w:rPr>
        <w:t>с 2</w:t>
      </w:r>
      <w:r w:rsidR="00312F20">
        <w:rPr>
          <w:rFonts w:ascii="Times New Roman" w:hAnsi="Times New Roman" w:cs="Times New Roman"/>
          <w:sz w:val="28"/>
          <w:szCs w:val="28"/>
        </w:rPr>
        <w:t>4</w:t>
      </w:r>
      <w:r w:rsidR="00C144BE">
        <w:rPr>
          <w:rFonts w:ascii="Times New Roman" w:hAnsi="Times New Roman" w:cs="Times New Roman"/>
          <w:sz w:val="28"/>
          <w:szCs w:val="28"/>
        </w:rPr>
        <w:t>.</w:t>
      </w:r>
      <w:r w:rsidR="00312F20">
        <w:rPr>
          <w:rFonts w:ascii="Times New Roman" w:hAnsi="Times New Roman" w:cs="Times New Roman"/>
          <w:sz w:val="28"/>
          <w:szCs w:val="28"/>
        </w:rPr>
        <w:t>12</w:t>
      </w:r>
      <w:r w:rsidR="00C144BE">
        <w:rPr>
          <w:rFonts w:ascii="Times New Roman" w:hAnsi="Times New Roman" w:cs="Times New Roman"/>
          <w:sz w:val="28"/>
          <w:szCs w:val="28"/>
        </w:rPr>
        <w:t xml:space="preserve">.2012г. по </w:t>
      </w:r>
      <w:r w:rsidR="00312F20">
        <w:rPr>
          <w:rFonts w:ascii="Times New Roman" w:hAnsi="Times New Roman" w:cs="Times New Roman"/>
          <w:sz w:val="28"/>
          <w:szCs w:val="28"/>
        </w:rPr>
        <w:t>31</w:t>
      </w:r>
      <w:r w:rsidR="00C144BE">
        <w:rPr>
          <w:rFonts w:ascii="Times New Roman" w:hAnsi="Times New Roman" w:cs="Times New Roman"/>
          <w:sz w:val="28"/>
          <w:szCs w:val="28"/>
        </w:rPr>
        <w:t>.</w:t>
      </w:r>
      <w:r w:rsidR="00312F20">
        <w:rPr>
          <w:rFonts w:ascii="Times New Roman" w:hAnsi="Times New Roman" w:cs="Times New Roman"/>
          <w:sz w:val="28"/>
          <w:szCs w:val="28"/>
        </w:rPr>
        <w:t>01</w:t>
      </w:r>
      <w:r w:rsidR="00C144BE">
        <w:rPr>
          <w:rFonts w:ascii="Times New Roman" w:hAnsi="Times New Roman" w:cs="Times New Roman"/>
          <w:sz w:val="28"/>
          <w:szCs w:val="28"/>
        </w:rPr>
        <w:t>.201</w:t>
      </w:r>
      <w:r w:rsidR="00312F20">
        <w:rPr>
          <w:rFonts w:ascii="Times New Roman" w:hAnsi="Times New Roman" w:cs="Times New Roman"/>
          <w:sz w:val="28"/>
          <w:szCs w:val="28"/>
        </w:rPr>
        <w:t>3</w:t>
      </w:r>
      <w:r w:rsidR="00C144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5. Цели контрольного мероприятия:</w:t>
      </w:r>
    </w:p>
    <w:p w:rsidR="008A4C90" w:rsidRPr="006D7FB9" w:rsidRDefault="008A4C90" w:rsidP="008A4C90">
      <w:pPr>
        <w:pStyle w:val="ConsPlusNormal"/>
        <w:widowControl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D7FB9">
        <w:rPr>
          <w:rFonts w:ascii="Times New Roman" w:hAnsi="Times New Roman" w:cs="Times New Roman"/>
          <w:sz w:val="28"/>
          <w:szCs w:val="28"/>
        </w:rPr>
        <w:t>Проверка соблюдения действующего законодательства РФ, Иркутской области и решений Думы МО «Баяндаевский район» при  организации учета и использования имущества, находящегося в собственности муниципального образования «Баяндаевский район»</w:t>
      </w:r>
    </w:p>
    <w:p w:rsidR="000255FC" w:rsidRDefault="00824EDE" w:rsidP="000255FC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55FC">
        <w:rPr>
          <w:rFonts w:ascii="Times New Roman" w:hAnsi="Times New Roman" w:cs="Times New Roman"/>
          <w:sz w:val="28"/>
          <w:szCs w:val="28"/>
        </w:rPr>
        <w:t>2011</w:t>
      </w:r>
      <w:r w:rsidR="008A4C90">
        <w:rPr>
          <w:rFonts w:ascii="Times New Roman" w:hAnsi="Times New Roman" w:cs="Times New Roman"/>
          <w:sz w:val="28"/>
          <w:szCs w:val="28"/>
        </w:rPr>
        <w:t>-</w:t>
      </w:r>
      <w:r w:rsidR="000255FC"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8A4C90">
        <w:rPr>
          <w:rFonts w:ascii="Times New Roman" w:hAnsi="Times New Roman" w:cs="Times New Roman"/>
          <w:sz w:val="28"/>
          <w:szCs w:val="28"/>
        </w:rPr>
        <w:t>ы</w:t>
      </w:r>
      <w:r w:rsidR="00025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C90" w:rsidRDefault="00824EDE" w:rsidP="00025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7. Краткая  характеристика  проверяемой  сферы  и деятельности объект</w:t>
      </w:r>
      <w:r w:rsidR="008A4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25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90" w:rsidRPr="008A4C90" w:rsidRDefault="008A4C90" w:rsidP="008A4C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8A4C90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муниципального образования  «Баяндаевский район».</w:t>
      </w:r>
    </w:p>
    <w:p w:rsidR="008A4C90" w:rsidRDefault="008A4C90" w:rsidP="008A4C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Краткое наименование: ОУМИ администрации МО «Баяндаевский район»</w:t>
      </w:r>
    </w:p>
    <w:p w:rsidR="008A4C90" w:rsidRDefault="008A4C90" w:rsidP="008A4C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(фактический) адрес: 669120, Российская Федерация, Иркутская область, Баяндаевский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аяндай,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ул.Бутунаева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2.</w:t>
      </w:r>
    </w:p>
    <w:p w:rsidR="008A4C90" w:rsidRPr="004376B3" w:rsidRDefault="008A4C90" w:rsidP="008A4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E0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376B3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муниципального образования «Баяндаевский район», в дальнейшем именуемый "Отдел", </w:t>
      </w:r>
      <w:r w:rsidR="0064212E">
        <w:rPr>
          <w:rFonts w:ascii="Times New Roman" w:hAnsi="Times New Roman" w:cs="Times New Roman"/>
          <w:sz w:val="28"/>
          <w:szCs w:val="28"/>
        </w:rPr>
        <w:t>входит в структуру адми</w:t>
      </w:r>
      <w:r w:rsidRPr="004376B3">
        <w:rPr>
          <w:rFonts w:ascii="Times New Roman" w:hAnsi="Times New Roman" w:cs="Times New Roman"/>
          <w:sz w:val="28"/>
          <w:szCs w:val="28"/>
        </w:rPr>
        <w:t>нистрации МО «Баяндаевский район»</w:t>
      </w:r>
      <w:r w:rsidR="0064212E">
        <w:rPr>
          <w:rFonts w:ascii="Times New Roman" w:hAnsi="Times New Roman" w:cs="Times New Roman"/>
          <w:sz w:val="28"/>
          <w:szCs w:val="28"/>
        </w:rPr>
        <w:t>,</w:t>
      </w:r>
      <w:r w:rsidR="0064212E" w:rsidRPr="0064212E">
        <w:rPr>
          <w:rFonts w:ascii="Times New Roman" w:hAnsi="Times New Roman" w:cs="Times New Roman"/>
          <w:sz w:val="28"/>
          <w:szCs w:val="28"/>
        </w:rPr>
        <w:t xml:space="preserve"> </w:t>
      </w:r>
      <w:r w:rsidR="0064212E">
        <w:rPr>
          <w:rFonts w:ascii="Times New Roman" w:hAnsi="Times New Roman" w:cs="Times New Roman"/>
          <w:sz w:val="28"/>
          <w:szCs w:val="28"/>
        </w:rPr>
        <w:t xml:space="preserve">которая является </w:t>
      </w:r>
      <w:r w:rsidR="0064212E" w:rsidRPr="004376B3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самоуправления, осуществляющим права собственника в отношении имущества, входящего в состав муниципальной собственности </w:t>
      </w:r>
      <w:proofErr w:type="spellStart"/>
      <w:r w:rsidR="0064212E" w:rsidRPr="004376B3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64212E" w:rsidRPr="004376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A4C90" w:rsidRPr="004376B3" w:rsidRDefault="008A4C90" w:rsidP="008A4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B3">
        <w:rPr>
          <w:rFonts w:ascii="Times New Roman" w:hAnsi="Times New Roman" w:cs="Times New Roman"/>
          <w:sz w:val="28"/>
          <w:szCs w:val="28"/>
        </w:rPr>
        <w:t>Отдел действует в пределах полномочий, установленных Положением в соответствии с законодательством Российской Федерации, Иркутской области, решениями Думы МО «Баяндаевский район», постановлениями, распоряжениями мэра МО «Баяндаевский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B3">
        <w:rPr>
          <w:rFonts w:ascii="Times New Roman" w:hAnsi="Times New Roman" w:cs="Times New Roman"/>
          <w:sz w:val="28"/>
          <w:szCs w:val="28"/>
        </w:rPr>
        <w:t>в целях наиболее эффективного управления муниципальным имуществом района и обеспечения его сохранности.</w:t>
      </w:r>
    </w:p>
    <w:p w:rsidR="008A4C90" w:rsidRPr="00BE0636" w:rsidRDefault="008A4C90" w:rsidP="008A4C90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BE0636">
        <w:rPr>
          <w:sz w:val="28"/>
        </w:rPr>
        <w:t xml:space="preserve">Проверка произведена </w:t>
      </w:r>
      <w:proofErr w:type="gramStart"/>
      <w:r w:rsidRPr="00BE0636">
        <w:rPr>
          <w:sz w:val="28"/>
        </w:rPr>
        <w:t>с</w:t>
      </w:r>
      <w:proofErr w:type="gramEnd"/>
      <w:r w:rsidRPr="00BE0636">
        <w:rPr>
          <w:sz w:val="28"/>
        </w:rPr>
        <w:t xml:space="preserve"> </w:t>
      </w:r>
      <w:proofErr w:type="gramStart"/>
      <w:r w:rsidRPr="00BE0636">
        <w:rPr>
          <w:sz w:val="28"/>
        </w:rPr>
        <w:t>ведома</w:t>
      </w:r>
      <w:proofErr w:type="gramEnd"/>
      <w:r w:rsidRPr="00BE0636">
        <w:rPr>
          <w:sz w:val="28"/>
        </w:rPr>
        <w:t xml:space="preserve"> заведующего Отделом </w:t>
      </w:r>
      <w:proofErr w:type="spellStart"/>
      <w:r w:rsidRPr="00BE0636">
        <w:rPr>
          <w:sz w:val="28"/>
        </w:rPr>
        <w:t>Харакшинова</w:t>
      </w:r>
      <w:proofErr w:type="spellEnd"/>
      <w:r w:rsidRPr="00BE0636">
        <w:rPr>
          <w:sz w:val="28"/>
        </w:rPr>
        <w:t xml:space="preserve"> Александра Николаевича.</w:t>
      </w:r>
    </w:p>
    <w:p w:rsidR="000255FC" w:rsidRDefault="000255FC" w:rsidP="00025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</w:p>
    <w:p w:rsidR="002E5D8C" w:rsidRDefault="00824EDE" w:rsidP="00A17B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C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144CA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A17BEE" w:rsidRPr="00024D1E">
        <w:rPr>
          <w:rFonts w:ascii="Times New Roman" w:hAnsi="Times New Roman" w:cs="Times New Roman"/>
          <w:sz w:val="28"/>
          <w:szCs w:val="28"/>
        </w:rPr>
        <w:t>ведения реестра муниципального имущества</w:t>
      </w:r>
    </w:p>
    <w:p w:rsidR="00D32AAA" w:rsidRDefault="00D32AAA" w:rsidP="00D32A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муниципальной собственности муниципального образования «Баяндаевский район» (далее по тексту – Реестр) на проверку представлен по состоянию на 01.01.2012г., подпись мэра района об утверждении данного реестра отсутствует.</w:t>
      </w:r>
    </w:p>
    <w:p w:rsidR="00792626" w:rsidRDefault="00792626" w:rsidP="00D32A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952E4">
        <w:rPr>
          <w:rFonts w:ascii="Times New Roman" w:hAnsi="Times New Roman" w:cs="Times New Roman"/>
          <w:sz w:val="28"/>
          <w:szCs w:val="28"/>
        </w:rPr>
        <w:t xml:space="preserve">анные Реестра о количестве и стоимости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на 01.01.2012г. </w:t>
      </w:r>
      <w:r w:rsidRPr="000952E4">
        <w:rPr>
          <w:rFonts w:ascii="Times New Roman" w:hAnsi="Times New Roman" w:cs="Times New Roman"/>
          <w:sz w:val="28"/>
          <w:szCs w:val="28"/>
        </w:rPr>
        <w:t xml:space="preserve">не соответствуют фактическому наличию имущества, стоящего на балансе муниципальных учреждений района, муниципальное имущество на сумму </w:t>
      </w:r>
      <w:r w:rsidR="00630CB7">
        <w:rPr>
          <w:rFonts w:ascii="Times New Roman" w:hAnsi="Times New Roman" w:cs="Times New Roman"/>
          <w:sz w:val="28"/>
          <w:szCs w:val="28"/>
        </w:rPr>
        <w:t>94394010,64</w:t>
      </w:r>
      <w:r w:rsidR="00630CB7" w:rsidRPr="000952E4">
        <w:rPr>
          <w:rFonts w:ascii="Times New Roman" w:hAnsi="Times New Roman" w:cs="Times New Roman"/>
          <w:sz w:val="28"/>
          <w:szCs w:val="28"/>
        </w:rPr>
        <w:t xml:space="preserve"> </w:t>
      </w:r>
      <w:r w:rsidRPr="000952E4">
        <w:rPr>
          <w:rFonts w:ascii="Times New Roman" w:hAnsi="Times New Roman" w:cs="Times New Roman"/>
          <w:sz w:val="28"/>
          <w:szCs w:val="28"/>
        </w:rPr>
        <w:t>руб. в Реестр не включено.</w:t>
      </w:r>
    </w:p>
    <w:p w:rsidR="00792626" w:rsidRDefault="00792626" w:rsidP="007926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 п.6 </w:t>
      </w:r>
      <w:r w:rsidR="00C41DD5">
        <w:rPr>
          <w:rFonts w:ascii="Times New Roman" w:hAnsi="Times New Roman" w:cs="Times New Roman"/>
          <w:sz w:val="28"/>
          <w:szCs w:val="28"/>
        </w:rPr>
        <w:t>Порядка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30.08.2011г. №424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заявления с приложением заверенных копий документов предоставляются в 2-недельный срок с момента изменения сведений об объектах учета, </w:t>
      </w:r>
      <w:r w:rsidR="00C41DD5">
        <w:rPr>
          <w:rFonts w:ascii="Times New Roman" w:hAnsi="Times New Roman" w:cs="Times New Roman"/>
          <w:sz w:val="28"/>
          <w:szCs w:val="28"/>
        </w:rPr>
        <w:t>п.4.12 Положения о порядке управления и распоряжения имуществом, находящимся в  муниципальной собственности муниципального образования «Баяндаевский район», утвержденного решением</w:t>
      </w:r>
      <w:proofErr w:type="gramEnd"/>
      <w:r w:rsidR="00C41DD5">
        <w:rPr>
          <w:rFonts w:ascii="Times New Roman" w:hAnsi="Times New Roman" w:cs="Times New Roman"/>
          <w:sz w:val="28"/>
          <w:szCs w:val="28"/>
        </w:rPr>
        <w:t xml:space="preserve"> Думы МО «Баяндаевский район» от 28.06.2012г. №29/3, п.3.1.7. Положения об отделе по управлению муниципальным имуществом администрации МО «Баяндаевский район», утвержденного постановлением мэра района от 24.10.2012г. №197 </w:t>
      </w:r>
      <w:r>
        <w:rPr>
          <w:rFonts w:ascii="Times New Roman" w:hAnsi="Times New Roman" w:cs="Times New Roman"/>
          <w:sz w:val="28"/>
          <w:szCs w:val="28"/>
        </w:rPr>
        <w:t>необходимые изменения в Реестр муниципального имущества в 2011 и 2012 годах не вносились. В 2012 году по данным учреждений района было приобретено имущества на общую сумму 16126358,09 руб.</w:t>
      </w:r>
    </w:p>
    <w:p w:rsidR="00C41DD5" w:rsidRDefault="00C41DD5" w:rsidP="007926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п.4.12 Положения о порядке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 со стороны Отдела по управлению муниципальным имуществом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учетом, использованием и движением объектов муниципальной собственности.</w:t>
      </w:r>
    </w:p>
    <w:p w:rsidR="00D32AAA" w:rsidRPr="00144CA5" w:rsidRDefault="00D32AAA" w:rsidP="00A17B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DD5" w:rsidRDefault="00824EDE" w:rsidP="00A17B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2E5D8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A17BEE" w:rsidRPr="00024D1E">
        <w:rPr>
          <w:rFonts w:ascii="Times New Roman" w:hAnsi="Times New Roman" w:cs="Times New Roman"/>
          <w:sz w:val="28"/>
          <w:szCs w:val="28"/>
        </w:rPr>
        <w:t xml:space="preserve">ведения документации при </w:t>
      </w:r>
      <w:r w:rsidR="00A17BEE" w:rsidRPr="00024D1E">
        <w:rPr>
          <w:rStyle w:val="FontStyle15"/>
          <w:sz w:val="28"/>
          <w:szCs w:val="28"/>
        </w:rPr>
        <w:t>передаче муниципального имущества в аренду, оперативное управление</w:t>
      </w:r>
      <w:r w:rsidR="002E5D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1DD5" w:rsidRDefault="00C41DD5" w:rsidP="00C41D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п.4.14. Положения о порядке управления и распоряжения имуществом, договоры о закреплении муниципального имущества на праве оперативного управления отсутствуют со следующими учреждениями: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«Баяндаевский район»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Детско-юношеская спортивная школа.</w:t>
      </w:r>
    </w:p>
    <w:p w:rsidR="00C41DD5" w:rsidRPr="001916C9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6C9">
        <w:rPr>
          <w:rFonts w:ascii="Times New Roman" w:hAnsi="Times New Roman" w:cs="Times New Roman"/>
          <w:sz w:val="28"/>
          <w:szCs w:val="28"/>
        </w:rPr>
        <w:t>Кырменская</w:t>
      </w:r>
      <w:proofErr w:type="spellEnd"/>
      <w:r w:rsidRPr="001916C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DD5" w:rsidRPr="001916C9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C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DD5" w:rsidRPr="001916C9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Нагалыкская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C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Ользоновская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C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DD5" w:rsidRPr="001916C9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C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DD5" w:rsidRPr="001916C9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Тургеневская </w:t>
      </w:r>
      <w:r w:rsidRPr="001916C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DD5" w:rsidRPr="001916C9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Хатар-Хадайская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C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DD5" w:rsidRPr="001916C9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Хоготовская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C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DD5" w:rsidRPr="001916C9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Васильевская </w:t>
      </w:r>
      <w:r w:rsidRPr="001916C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DD5" w:rsidRPr="001916C9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1916C9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C41DD5" w:rsidRPr="001916C9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Тургеневский детский сад.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Шаманский детский сад.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детский сад.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Хоготовский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(с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аяндай)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районная библиотека.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газеты Заря».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искусств.</w:t>
      </w:r>
    </w:p>
    <w:p w:rsidR="00C41DD5" w:rsidRDefault="00C41DD5" w:rsidP="00C41DD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администрации МО «Баяндаевский район»</w:t>
      </w:r>
    </w:p>
    <w:p w:rsidR="00C41DD5" w:rsidRDefault="00C41DD5" w:rsidP="00C41D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Отдела по управлению имуществом (исх.№12 от 24.01.2013г.), в настоящее время ведется работа по заключению договоров о закреплении муниципального имущества на праве оперативного управления со следующими учреждениями:</w:t>
      </w:r>
    </w:p>
    <w:p w:rsidR="00C41DD5" w:rsidRDefault="00C41DD5" w:rsidP="00C41DD5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41DD5" w:rsidRDefault="00C41DD5" w:rsidP="00C41DD5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Нагалыкская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41DD5" w:rsidRDefault="00C41DD5" w:rsidP="00C41DD5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Кырменская</w:t>
      </w:r>
      <w:proofErr w:type="spellEnd"/>
      <w:r w:rsidRPr="00A0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C41DD5" w:rsidRDefault="00C41DD5" w:rsidP="00C41DD5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Хоготовская</w:t>
      </w:r>
      <w:proofErr w:type="spellEnd"/>
      <w:r w:rsidRPr="00A0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C41DD5" w:rsidRDefault="00C41DD5" w:rsidP="00C41DD5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Кокоринская</w:t>
      </w:r>
      <w:proofErr w:type="spellEnd"/>
      <w:r w:rsidRPr="00A0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</w:p>
    <w:p w:rsidR="00C41DD5" w:rsidRDefault="00C41DD5" w:rsidP="00C41DD5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Хоготовский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824EDE" w:rsidRDefault="002E5D8C" w:rsidP="00C41D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41546">
        <w:rPr>
          <w:rFonts w:ascii="Times New Roman" w:hAnsi="Times New Roman" w:cs="Times New Roman"/>
          <w:sz w:val="24"/>
          <w:szCs w:val="24"/>
        </w:rPr>
        <w:tab/>
      </w:r>
      <w:r w:rsidR="00933440" w:rsidRPr="00933440">
        <w:rPr>
          <w:rFonts w:ascii="Times New Roman" w:hAnsi="Times New Roman" w:cs="Times New Roman"/>
          <w:sz w:val="28"/>
          <w:szCs w:val="28"/>
        </w:rPr>
        <w:t>9</w:t>
      </w:r>
      <w:r w:rsidRPr="009334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Выводы:</w:t>
      </w:r>
    </w:p>
    <w:p w:rsidR="00C41DD5" w:rsidRDefault="00C41DD5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Отделом по управлению муниципальным имуществом администрации муниципального образования «Баяндаевский район» работа по ведению Реестра муниципального имущества в 2011 и 2012 годах не велась.</w:t>
      </w:r>
    </w:p>
    <w:p w:rsidR="00D7133D" w:rsidRDefault="00D7133D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Документально выявлено 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включенное в Реестр за 2011 год на сумму </w:t>
      </w:r>
      <w:r w:rsidR="00630CB7">
        <w:rPr>
          <w:rFonts w:ascii="Times New Roman" w:hAnsi="Times New Roman" w:cs="Times New Roman"/>
          <w:sz w:val="28"/>
          <w:szCs w:val="28"/>
        </w:rPr>
        <w:t>94394010,64</w:t>
      </w:r>
      <w:r w:rsidR="00630CB7" w:rsidRPr="00095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за 2012 год – на сумму16126358,09 руб.</w:t>
      </w:r>
    </w:p>
    <w:p w:rsidR="00690082" w:rsidRDefault="00C41DD5" w:rsidP="006900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Отдела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учетом, использованием и движением объектов муниципальной собственности</w:t>
      </w:r>
      <w:r w:rsidR="00690082">
        <w:rPr>
          <w:rFonts w:ascii="Times New Roman" w:hAnsi="Times New Roman" w:cs="Times New Roman"/>
          <w:sz w:val="28"/>
          <w:szCs w:val="28"/>
        </w:rPr>
        <w:t>,</w:t>
      </w:r>
      <w:r w:rsidR="00690082" w:rsidRPr="00690082">
        <w:rPr>
          <w:sz w:val="28"/>
          <w:szCs w:val="28"/>
        </w:rPr>
        <w:t xml:space="preserve"> </w:t>
      </w:r>
      <w:r w:rsidR="00690082">
        <w:rPr>
          <w:rFonts w:ascii="Times New Roman" w:hAnsi="Times New Roman" w:cs="Times New Roman"/>
          <w:sz w:val="28"/>
          <w:szCs w:val="28"/>
        </w:rPr>
        <w:t xml:space="preserve">а также халатное отношение к своим должностным обязанностям, что привело к бесконтрольному учету и распоряжению муниципальным имуществом. </w:t>
      </w:r>
    </w:p>
    <w:p w:rsidR="00F63F0F" w:rsidRDefault="003218B6" w:rsidP="003218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слабо ведется работа по заключению договоров о закреплении муниципального имущества на праве оперативного управления с учреждениями района.</w:t>
      </w:r>
    </w:p>
    <w:p w:rsidR="003218B6" w:rsidRDefault="003218B6" w:rsidP="003218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59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11. Предложения:</w:t>
      </w:r>
    </w:p>
    <w:p w:rsidR="00824EDE" w:rsidRPr="00D54841" w:rsidRDefault="006E5920" w:rsidP="008062CE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841">
        <w:rPr>
          <w:rFonts w:ascii="Times New Roman" w:hAnsi="Times New Roman" w:cs="Times New Roman"/>
          <w:sz w:val="28"/>
          <w:szCs w:val="28"/>
        </w:rPr>
        <w:t>Направить представление в адрес</w:t>
      </w:r>
      <w:r w:rsidR="00D54841" w:rsidRPr="00D54841">
        <w:rPr>
          <w:rFonts w:ascii="Times New Roman" w:hAnsi="Times New Roman" w:cs="Times New Roman"/>
          <w:sz w:val="28"/>
          <w:szCs w:val="28"/>
        </w:rPr>
        <w:t xml:space="preserve"> мэра района и заведующего Отделом по управлению муниципальным имуществом администрации МО «Баяндаевский район»</w:t>
      </w:r>
      <w:r w:rsidRPr="00D5484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привлечении к ответственности виновных лиц.</w:t>
      </w:r>
    </w:p>
    <w:p w:rsidR="00824EDE" w:rsidRPr="00D54841" w:rsidRDefault="006E5920" w:rsidP="008062CE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841">
        <w:rPr>
          <w:rFonts w:ascii="Times New Roman" w:hAnsi="Times New Roman" w:cs="Times New Roman"/>
          <w:sz w:val="28"/>
          <w:szCs w:val="28"/>
        </w:rPr>
        <w:t xml:space="preserve">Направить копию акта </w:t>
      </w:r>
      <w:r w:rsidR="00386A20" w:rsidRPr="00D54841">
        <w:rPr>
          <w:rFonts w:ascii="Times New Roman" w:hAnsi="Times New Roman" w:cs="Times New Roman"/>
          <w:sz w:val="28"/>
          <w:szCs w:val="28"/>
        </w:rPr>
        <w:t xml:space="preserve">и настоящего отчета </w:t>
      </w:r>
      <w:r w:rsidRPr="00D54841">
        <w:rPr>
          <w:rFonts w:ascii="Times New Roman" w:hAnsi="Times New Roman" w:cs="Times New Roman"/>
          <w:sz w:val="28"/>
          <w:szCs w:val="28"/>
        </w:rPr>
        <w:t xml:space="preserve">в прокуратуру района, </w:t>
      </w:r>
      <w:r w:rsidR="00BA40F7" w:rsidRPr="00D54841">
        <w:rPr>
          <w:rFonts w:ascii="Times New Roman" w:hAnsi="Times New Roman" w:cs="Times New Roman"/>
          <w:sz w:val="28"/>
          <w:szCs w:val="28"/>
        </w:rPr>
        <w:t xml:space="preserve">копию настоящего отчета  </w:t>
      </w:r>
      <w:r w:rsidRPr="00D54841">
        <w:rPr>
          <w:rFonts w:ascii="Times New Roman" w:hAnsi="Times New Roman" w:cs="Times New Roman"/>
          <w:sz w:val="28"/>
          <w:szCs w:val="28"/>
        </w:rPr>
        <w:t xml:space="preserve">в Думу и мэру </w:t>
      </w:r>
      <w:r w:rsidR="005A4F0E" w:rsidRPr="00D54841">
        <w:rPr>
          <w:rFonts w:ascii="Times New Roman" w:hAnsi="Times New Roman" w:cs="Times New Roman"/>
          <w:sz w:val="28"/>
          <w:szCs w:val="28"/>
        </w:rPr>
        <w:t>МО «Баяндаевский район»</w:t>
      </w:r>
      <w:r w:rsidRPr="00D54841">
        <w:rPr>
          <w:rFonts w:ascii="Times New Roman" w:hAnsi="Times New Roman" w:cs="Times New Roman"/>
          <w:sz w:val="28"/>
          <w:szCs w:val="28"/>
        </w:rPr>
        <w:t xml:space="preserve"> для сведения и принятия мер.</w:t>
      </w: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4EDE" w:rsidRDefault="006E5920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34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</w:p>
    <w:p w:rsidR="00426C08" w:rsidRDefault="00426C08"/>
    <w:sectPr w:rsidR="00426C08" w:rsidSect="0042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2A6"/>
    <w:multiLevelType w:val="hybridMultilevel"/>
    <w:tmpl w:val="D988F0E0"/>
    <w:lvl w:ilvl="0" w:tplc="CE32CB18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784376"/>
    <w:multiLevelType w:val="hybridMultilevel"/>
    <w:tmpl w:val="2C7E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12D5"/>
    <w:multiLevelType w:val="hybridMultilevel"/>
    <w:tmpl w:val="42E0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6ED8"/>
    <w:multiLevelType w:val="hybridMultilevel"/>
    <w:tmpl w:val="5EBA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405F"/>
    <w:multiLevelType w:val="hybridMultilevel"/>
    <w:tmpl w:val="831C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E6B50"/>
    <w:multiLevelType w:val="hybridMultilevel"/>
    <w:tmpl w:val="0B0A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E7EA1"/>
    <w:multiLevelType w:val="hybridMultilevel"/>
    <w:tmpl w:val="9140E5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B5100"/>
    <w:multiLevelType w:val="hybridMultilevel"/>
    <w:tmpl w:val="D5EEC154"/>
    <w:lvl w:ilvl="0" w:tplc="6D8E4C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DE"/>
    <w:rsid w:val="0000358E"/>
    <w:rsid w:val="00003C7B"/>
    <w:rsid w:val="00006731"/>
    <w:rsid w:val="000072A7"/>
    <w:rsid w:val="0001454A"/>
    <w:rsid w:val="000220CD"/>
    <w:rsid w:val="000255FC"/>
    <w:rsid w:val="00026249"/>
    <w:rsid w:val="0003129A"/>
    <w:rsid w:val="00042DFA"/>
    <w:rsid w:val="00045C6B"/>
    <w:rsid w:val="00045F71"/>
    <w:rsid w:val="00052ACB"/>
    <w:rsid w:val="00066130"/>
    <w:rsid w:val="00067AAB"/>
    <w:rsid w:val="00071119"/>
    <w:rsid w:val="000714FA"/>
    <w:rsid w:val="00075E58"/>
    <w:rsid w:val="000806D1"/>
    <w:rsid w:val="000824EC"/>
    <w:rsid w:val="00090E86"/>
    <w:rsid w:val="000935A9"/>
    <w:rsid w:val="000946AC"/>
    <w:rsid w:val="000A381A"/>
    <w:rsid w:val="000B5D40"/>
    <w:rsid w:val="000B6751"/>
    <w:rsid w:val="000B71C9"/>
    <w:rsid w:val="000B7B2D"/>
    <w:rsid w:val="000C1DD0"/>
    <w:rsid w:val="000C6906"/>
    <w:rsid w:val="000D165D"/>
    <w:rsid w:val="000E591E"/>
    <w:rsid w:val="000F2184"/>
    <w:rsid w:val="000F3004"/>
    <w:rsid w:val="000F669C"/>
    <w:rsid w:val="00101D96"/>
    <w:rsid w:val="001021D6"/>
    <w:rsid w:val="001052B6"/>
    <w:rsid w:val="001055C1"/>
    <w:rsid w:val="00105DED"/>
    <w:rsid w:val="00110218"/>
    <w:rsid w:val="00111486"/>
    <w:rsid w:val="00112FEF"/>
    <w:rsid w:val="00117896"/>
    <w:rsid w:val="001178DA"/>
    <w:rsid w:val="00121578"/>
    <w:rsid w:val="00121F91"/>
    <w:rsid w:val="0012377A"/>
    <w:rsid w:val="001313AE"/>
    <w:rsid w:val="00132C83"/>
    <w:rsid w:val="00141C46"/>
    <w:rsid w:val="00144CA5"/>
    <w:rsid w:val="00144FDB"/>
    <w:rsid w:val="00155812"/>
    <w:rsid w:val="00160C5C"/>
    <w:rsid w:val="00163FF4"/>
    <w:rsid w:val="00171AA2"/>
    <w:rsid w:val="00186442"/>
    <w:rsid w:val="00186553"/>
    <w:rsid w:val="00191136"/>
    <w:rsid w:val="001938EA"/>
    <w:rsid w:val="001946DF"/>
    <w:rsid w:val="001958C4"/>
    <w:rsid w:val="001975AC"/>
    <w:rsid w:val="001A4F31"/>
    <w:rsid w:val="001A57D3"/>
    <w:rsid w:val="001A6A6D"/>
    <w:rsid w:val="001A7EEB"/>
    <w:rsid w:val="001B4258"/>
    <w:rsid w:val="001B6665"/>
    <w:rsid w:val="001D38AA"/>
    <w:rsid w:val="001D64EC"/>
    <w:rsid w:val="001D7F64"/>
    <w:rsid w:val="001E0CDB"/>
    <w:rsid w:val="001E1355"/>
    <w:rsid w:val="001E47C8"/>
    <w:rsid w:val="001E5ECD"/>
    <w:rsid w:val="001E6A3C"/>
    <w:rsid w:val="001E7B2A"/>
    <w:rsid w:val="001F291D"/>
    <w:rsid w:val="001F4BD2"/>
    <w:rsid w:val="001F4FA5"/>
    <w:rsid w:val="00200447"/>
    <w:rsid w:val="00202683"/>
    <w:rsid w:val="002046F5"/>
    <w:rsid w:val="002078D5"/>
    <w:rsid w:val="002112A7"/>
    <w:rsid w:val="00213431"/>
    <w:rsid w:val="00214DF9"/>
    <w:rsid w:val="002345D5"/>
    <w:rsid w:val="00244A07"/>
    <w:rsid w:val="00246ECD"/>
    <w:rsid w:val="002473FD"/>
    <w:rsid w:val="0025143E"/>
    <w:rsid w:val="00253784"/>
    <w:rsid w:val="00253E82"/>
    <w:rsid w:val="00254756"/>
    <w:rsid w:val="002575D6"/>
    <w:rsid w:val="0026069D"/>
    <w:rsid w:val="002615DD"/>
    <w:rsid w:val="00262BCC"/>
    <w:rsid w:val="00263E8E"/>
    <w:rsid w:val="00266AD4"/>
    <w:rsid w:val="002709F6"/>
    <w:rsid w:val="002753C8"/>
    <w:rsid w:val="002828E2"/>
    <w:rsid w:val="00284E30"/>
    <w:rsid w:val="0028550D"/>
    <w:rsid w:val="002A211B"/>
    <w:rsid w:val="002A33AD"/>
    <w:rsid w:val="002B2905"/>
    <w:rsid w:val="002C2CD3"/>
    <w:rsid w:val="002C4A8F"/>
    <w:rsid w:val="002D006F"/>
    <w:rsid w:val="002D2CF2"/>
    <w:rsid w:val="002E5CED"/>
    <w:rsid w:val="002E5D8C"/>
    <w:rsid w:val="002E7BAD"/>
    <w:rsid w:val="00304159"/>
    <w:rsid w:val="00306708"/>
    <w:rsid w:val="003071F0"/>
    <w:rsid w:val="00312F20"/>
    <w:rsid w:val="00313304"/>
    <w:rsid w:val="003136D7"/>
    <w:rsid w:val="00316FAA"/>
    <w:rsid w:val="0032101E"/>
    <w:rsid w:val="003218B6"/>
    <w:rsid w:val="00322AC0"/>
    <w:rsid w:val="00323923"/>
    <w:rsid w:val="0032798E"/>
    <w:rsid w:val="003323F7"/>
    <w:rsid w:val="00336A7A"/>
    <w:rsid w:val="0034444B"/>
    <w:rsid w:val="00344584"/>
    <w:rsid w:val="0034729F"/>
    <w:rsid w:val="00352EF3"/>
    <w:rsid w:val="00361B40"/>
    <w:rsid w:val="003630A7"/>
    <w:rsid w:val="00365B45"/>
    <w:rsid w:val="00376D1B"/>
    <w:rsid w:val="0037781B"/>
    <w:rsid w:val="003824ED"/>
    <w:rsid w:val="0038381D"/>
    <w:rsid w:val="00386A20"/>
    <w:rsid w:val="00391B3B"/>
    <w:rsid w:val="003A2951"/>
    <w:rsid w:val="003A482E"/>
    <w:rsid w:val="003A5AD2"/>
    <w:rsid w:val="003A7015"/>
    <w:rsid w:val="003B04B0"/>
    <w:rsid w:val="003B416B"/>
    <w:rsid w:val="003C1622"/>
    <w:rsid w:val="003C3B8C"/>
    <w:rsid w:val="003C7252"/>
    <w:rsid w:val="003C7E55"/>
    <w:rsid w:val="003C7E86"/>
    <w:rsid w:val="003D1D7A"/>
    <w:rsid w:val="003D2569"/>
    <w:rsid w:val="003D3E5E"/>
    <w:rsid w:val="003D401B"/>
    <w:rsid w:val="003D5046"/>
    <w:rsid w:val="003E06EB"/>
    <w:rsid w:val="003E269E"/>
    <w:rsid w:val="003E2B74"/>
    <w:rsid w:val="003E69E2"/>
    <w:rsid w:val="003E7EFD"/>
    <w:rsid w:val="003F20C7"/>
    <w:rsid w:val="003F2DF1"/>
    <w:rsid w:val="003F59FC"/>
    <w:rsid w:val="00401A2A"/>
    <w:rsid w:val="00405FF5"/>
    <w:rsid w:val="00407F08"/>
    <w:rsid w:val="0041008F"/>
    <w:rsid w:val="00421115"/>
    <w:rsid w:val="00424F80"/>
    <w:rsid w:val="00426C08"/>
    <w:rsid w:val="00431EDE"/>
    <w:rsid w:val="00436311"/>
    <w:rsid w:val="00450521"/>
    <w:rsid w:val="004535FD"/>
    <w:rsid w:val="00464ABD"/>
    <w:rsid w:val="0046550C"/>
    <w:rsid w:val="00467552"/>
    <w:rsid w:val="00475A5E"/>
    <w:rsid w:val="0048015E"/>
    <w:rsid w:val="00483001"/>
    <w:rsid w:val="004843C4"/>
    <w:rsid w:val="00484B2F"/>
    <w:rsid w:val="0048530A"/>
    <w:rsid w:val="00487CDE"/>
    <w:rsid w:val="004913D6"/>
    <w:rsid w:val="00497923"/>
    <w:rsid w:val="004A3C01"/>
    <w:rsid w:val="004B58CD"/>
    <w:rsid w:val="004C07DF"/>
    <w:rsid w:val="004C223B"/>
    <w:rsid w:val="004C4D99"/>
    <w:rsid w:val="004D3F2B"/>
    <w:rsid w:val="004D7F3B"/>
    <w:rsid w:val="004E0B9B"/>
    <w:rsid w:val="004E0D58"/>
    <w:rsid w:val="004E7234"/>
    <w:rsid w:val="004F0194"/>
    <w:rsid w:val="004F0A47"/>
    <w:rsid w:val="00502799"/>
    <w:rsid w:val="00503AE0"/>
    <w:rsid w:val="00503CB8"/>
    <w:rsid w:val="005042A2"/>
    <w:rsid w:val="00505283"/>
    <w:rsid w:val="00512A56"/>
    <w:rsid w:val="00515717"/>
    <w:rsid w:val="005202E4"/>
    <w:rsid w:val="005213B2"/>
    <w:rsid w:val="00523967"/>
    <w:rsid w:val="005253D8"/>
    <w:rsid w:val="00527AF8"/>
    <w:rsid w:val="00530A16"/>
    <w:rsid w:val="005331B3"/>
    <w:rsid w:val="00533557"/>
    <w:rsid w:val="00534E29"/>
    <w:rsid w:val="00540A94"/>
    <w:rsid w:val="0054126D"/>
    <w:rsid w:val="00543398"/>
    <w:rsid w:val="005502BD"/>
    <w:rsid w:val="00550AF8"/>
    <w:rsid w:val="005515C5"/>
    <w:rsid w:val="0055223C"/>
    <w:rsid w:val="00567BA7"/>
    <w:rsid w:val="0057272F"/>
    <w:rsid w:val="00575EC1"/>
    <w:rsid w:val="00576573"/>
    <w:rsid w:val="00580AC6"/>
    <w:rsid w:val="00581451"/>
    <w:rsid w:val="00583AC3"/>
    <w:rsid w:val="005848CC"/>
    <w:rsid w:val="00594909"/>
    <w:rsid w:val="00594C30"/>
    <w:rsid w:val="00597817"/>
    <w:rsid w:val="005A1914"/>
    <w:rsid w:val="005A2DA2"/>
    <w:rsid w:val="005A4F0E"/>
    <w:rsid w:val="005B2509"/>
    <w:rsid w:val="005B7EEB"/>
    <w:rsid w:val="005C07A3"/>
    <w:rsid w:val="005C7F64"/>
    <w:rsid w:val="005D4143"/>
    <w:rsid w:val="005D53C5"/>
    <w:rsid w:val="005D645B"/>
    <w:rsid w:val="005E1F90"/>
    <w:rsid w:val="005E65CC"/>
    <w:rsid w:val="005F478B"/>
    <w:rsid w:val="005F4E0B"/>
    <w:rsid w:val="005F50C5"/>
    <w:rsid w:val="0061322E"/>
    <w:rsid w:val="006255AD"/>
    <w:rsid w:val="00625623"/>
    <w:rsid w:val="00625B12"/>
    <w:rsid w:val="00625FE5"/>
    <w:rsid w:val="0063001C"/>
    <w:rsid w:val="00630CB7"/>
    <w:rsid w:val="00636EBA"/>
    <w:rsid w:val="006379A4"/>
    <w:rsid w:val="00641546"/>
    <w:rsid w:val="0064212E"/>
    <w:rsid w:val="00643CD6"/>
    <w:rsid w:val="00644EB7"/>
    <w:rsid w:val="00645B14"/>
    <w:rsid w:val="006509D1"/>
    <w:rsid w:val="0066169D"/>
    <w:rsid w:val="00662FD6"/>
    <w:rsid w:val="006711EB"/>
    <w:rsid w:val="0067416C"/>
    <w:rsid w:val="00680112"/>
    <w:rsid w:val="006804F0"/>
    <w:rsid w:val="006821AD"/>
    <w:rsid w:val="00690082"/>
    <w:rsid w:val="00694D3F"/>
    <w:rsid w:val="00696E0D"/>
    <w:rsid w:val="006A6A63"/>
    <w:rsid w:val="006B365C"/>
    <w:rsid w:val="006B39B6"/>
    <w:rsid w:val="006B615D"/>
    <w:rsid w:val="006C11BE"/>
    <w:rsid w:val="006C4286"/>
    <w:rsid w:val="006D0579"/>
    <w:rsid w:val="006D0743"/>
    <w:rsid w:val="006E21F8"/>
    <w:rsid w:val="006E51F6"/>
    <w:rsid w:val="006E5920"/>
    <w:rsid w:val="006E62BC"/>
    <w:rsid w:val="006E75FD"/>
    <w:rsid w:val="006E7D51"/>
    <w:rsid w:val="006F009A"/>
    <w:rsid w:val="006F17BE"/>
    <w:rsid w:val="00700600"/>
    <w:rsid w:val="007057C9"/>
    <w:rsid w:val="00713A81"/>
    <w:rsid w:val="00713EE2"/>
    <w:rsid w:val="00714EEE"/>
    <w:rsid w:val="007255E6"/>
    <w:rsid w:val="00740483"/>
    <w:rsid w:val="00750392"/>
    <w:rsid w:val="007520EC"/>
    <w:rsid w:val="00752EDB"/>
    <w:rsid w:val="00753CFD"/>
    <w:rsid w:val="00753EFE"/>
    <w:rsid w:val="00754814"/>
    <w:rsid w:val="0076234E"/>
    <w:rsid w:val="00773511"/>
    <w:rsid w:val="00773AED"/>
    <w:rsid w:val="00780DE6"/>
    <w:rsid w:val="00782EBB"/>
    <w:rsid w:val="00786242"/>
    <w:rsid w:val="00791206"/>
    <w:rsid w:val="00792626"/>
    <w:rsid w:val="007A01C4"/>
    <w:rsid w:val="007A0497"/>
    <w:rsid w:val="007C208D"/>
    <w:rsid w:val="007C4D74"/>
    <w:rsid w:val="007D1C2A"/>
    <w:rsid w:val="007E0BD6"/>
    <w:rsid w:val="007F351B"/>
    <w:rsid w:val="007F75E0"/>
    <w:rsid w:val="008028FD"/>
    <w:rsid w:val="0080302A"/>
    <w:rsid w:val="008062CE"/>
    <w:rsid w:val="00810BA2"/>
    <w:rsid w:val="0081417C"/>
    <w:rsid w:val="008156AF"/>
    <w:rsid w:val="00815DAF"/>
    <w:rsid w:val="008162DE"/>
    <w:rsid w:val="00817167"/>
    <w:rsid w:val="00823884"/>
    <w:rsid w:val="00824EDE"/>
    <w:rsid w:val="00841076"/>
    <w:rsid w:val="008441C5"/>
    <w:rsid w:val="0084632C"/>
    <w:rsid w:val="00846385"/>
    <w:rsid w:val="00850558"/>
    <w:rsid w:val="00853365"/>
    <w:rsid w:val="00865B7F"/>
    <w:rsid w:val="00865C0B"/>
    <w:rsid w:val="00872301"/>
    <w:rsid w:val="008726E0"/>
    <w:rsid w:val="00874DB3"/>
    <w:rsid w:val="0087583E"/>
    <w:rsid w:val="00875910"/>
    <w:rsid w:val="00885296"/>
    <w:rsid w:val="00885A24"/>
    <w:rsid w:val="0088661F"/>
    <w:rsid w:val="00886D74"/>
    <w:rsid w:val="00891229"/>
    <w:rsid w:val="00892B4E"/>
    <w:rsid w:val="008A0C87"/>
    <w:rsid w:val="008A4C90"/>
    <w:rsid w:val="008A5158"/>
    <w:rsid w:val="008A59A0"/>
    <w:rsid w:val="008B0DFC"/>
    <w:rsid w:val="008B1625"/>
    <w:rsid w:val="008B5F39"/>
    <w:rsid w:val="008C2B30"/>
    <w:rsid w:val="008D7D05"/>
    <w:rsid w:val="008E6561"/>
    <w:rsid w:val="008E74BB"/>
    <w:rsid w:val="008F75D6"/>
    <w:rsid w:val="00907CF7"/>
    <w:rsid w:val="00907FB5"/>
    <w:rsid w:val="00914EBC"/>
    <w:rsid w:val="00915D7C"/>
    <w:rsid w:val="009205A4"/>
    <w:rsid w:val="0092206D"/>
    <w:rsid w:val="009222A4"/>
    <w:rsid w:val="009261BE"/>
    <w:rsid w:val="0093115A"/>
    <w:rsid w:val="00931CB5"/>
    <w:rsid w:val="009323F5"/>
    <w:rsid w:val="00933440"/>
    <w:rsid w:val="00933761"/>
    <w:rsid w:val="00940EF6"/>
    <w:rsid w:val="0094110E"/>
    <w:rsid w:val="00942EBC"/>
    <w:rsid w:val="00942F58"/>
    <w:rsid w:val="00944110"/>
    <w:rsid w:val="0094417C"/>
    <w:rsid w:val="00946885"/>
    <w:rsid w:val="009551BC"/>
    <w:rsid w:val="00955ED0"/>
    <w:rsid w:val="00956BC8"/>
    <w:rsid w:val="00956DB1"/>
    <w:rsid w:val="00962338"/>
    <w:rsid w:val="009629B7"/>
    <w:rsid w:val="0096308D"/>
    <w:rsid w:val="009656C1"/>
    <w:rsid w:val="00967001"/>
    <w:rsid w:val="00972062"/>
    <w:rsid w:val="009752EA"/>
    <w:rsid w:val="009768E9"/>
    <w:rsid w:val="009803B6"/>
    <w:rsid w:val="0098101D"/>
    <w:rsid w:val="00982ED9"/>
    <w:rsid w:val="009936AA"/>
    <w:rsid w:val="009A0AD9"/>
    <w:rsid w:val="009A3C57"/>
    <w:rsid w:val="009B0B44"/>
    <w:rsid w:val="009B2C42"/>
    <w:rsid w:val="009B3591"/>
    <w:rsid w:val="009B6C51"/>
    <w:rsid w:val="009B6F20"/>
    <w:rsid w:val="009C1EB4"/>
    <w:rsid w:val="009C26C2"/>
    <w:rsid w:val="009D4456"/>
    <w:rsid w:val="009D5CE8"/>
    <w:rsid w:val="009D7834"/>
    <w:rsid w:val="009D791F"/>
    <w:rsid w:val="009E26B0"/>
    <w:rsid w:val="009E72AF"/>
    <w:rsid w:val="009F3BC1"/>
    <w:rsid w:val="00A0154D"/>
    <w:rsid w:val="00A02454"/>
    <w:rsid w:val="00A07231"/>
    <w:rsid w:val="00A1037D"/>
    <w:rsid w:val="00A17BEE"/>
    <w:rsid w:val="00A2083F"/>
    <w:rsid w:val="00A27C35"/>
    <w:rsid w:val="00A33684"/>
    <w:rsid w:val="00A33E1E"/>
    <w:rsid w:val="00A3402B"/>
    <w:rsid w:val="00A34F39"/>
    <w:rsid w:val="00A350CC"/>
    <w:rsid w:val="00A37B17"/>
    <w:rsid w:val="00A406A7"/>
    <w:rsid w:val="00A41064"/>
    <w:rsid w:val="00A53C68"/>
    <w:rsid w:val="00A5775E"/>
    <w:rsid w:val="00A6039B"/>
    <w:rsid w:val="00A60CE6"/>
    <w:rsid w:val="00A62019"/>
    <w:rsid w:val="00A621C0"/>
    <w:rsid w:val="00A64A16"/>
    <w:rsid w:val="00A655FB"/>
    <w:rsid w:val="00A67BE0"/>
    <w:rsid w:val="00A75574"/>
    <w:rsid w:val="00A75F10"/>
    <w:rsid w:val="00A84B03"/>
    <w:rsid w:val="00A8682E"/>
    <w:rsid w:val="00A86CCC"/>
    <w:rsid w:val="00A966F8"/>
    <w:rsid w:val="00AA007D"/>
    <w:rsid w:val="00AA0341"/>
    <w:rsid w:val="00AA51E5"/>
    <w:rsid w:val="00AA6630"/>
    <w:rsid w:val="00AB04B4"/>
    <w:rsid w:val="00AB0717"/>
    <w:rsid w:val="00AB16C9"/>
    <w:rsid w:val="00AB382B"/>
    <w:rsid w:val="00AB584E"/>
    <w:rsid w:val="00AB6671"/>
    <w:rsid w:val="00AB7C3D"/>
    <w:rsid w:val="00AC11E8"/>
    <w:rsid w:val="00AC2EDA"/>
    <w:rsid w:val="00AC3DB5"/>
    <w:rsid w:val="00AC4268"/>
    <w:rsid w:val="00AC48F7"/>
    <w:rsid w:val="00AC4EB1"/>
    <w:rsid w:val="00AC4F38"/>
    <w:rsid w:val="00AC6F19"/>
    <w:rsid w:val="00AD0DA7"/>
    <w:rsid w:val="00AD2043"/>
    <w:rsid w:val="00AD4619"/>
    <w:rsid w:val="00AD4B6E"/>
    <w:rsid w:val="00AD7936"/>
    <w:rsid w:val="00AE207E"/>
    <w:rsid w:val="00AF6892"/>
    <w:rsid w:val="00B00ED8"/>
    <w:rsid w:val="00B01E8F"/>
    <w:rsid w:val="00B04A30"/>
    <w:rsid w:val="00B05BEC"/>
    <w:rsid w:val="00B10368"/>
    <w:rsid w:val="00B16D24"/>
    <w:rsid w:val="00B17919"/>
    <w:rsid w:val="00B17CEB"/>
    <w:rsid w:val="00B212F4"/>
    <w:rsid w:val="00B2426F"/>
    <w:rsid w:val="00B30808"/>
    <w:rsid w:val="00B402E0"/>
    <w:rsid w:val="00B42179"/>
    <w:rsid w:val="00B426A5"/>
    <w:rsid w:val="00B4587F"/>
    <w:rsid w:val="00B46E9C"/>
    <w:rsid w:val="00B579CD"/>
    <w:rsid w:val="00B64008"/>
    <w:rsid w:val="00B676E2"/>
    <w:rsid w:val="00B742C0"/>
    <w:rsid w:val="00B74F57"/>
    <w:rsid w:val="00B8310D"/>
    <w:rsid w:val="00B90BAA"/>
    <w:rsid w:val="00B910F3"/>
    <w:rsid w:val="00B928DF"/>
    <w:rsid w:val="00B975A4"/>
    <w:rsid w:val="00BA36F8"/>
    <w:rsid w:val="00BA3975"/>
    <w:rsid w:val="00BA40F7"/>
    <w:rsid w:val="00BA50D4"/>
    <w:rsid w:val="00BB15FD"/>
    <w:rsid w:val="00BB1A7C"/>
    <w:rsid w:val="00BB5C70"/>
    <w:rsid w:val="00BB6544"/>
    <w:rsid w:val="00BB7183"/>
    <w:rsid w:val="00BB71C3"/>
    <w:rsid w:val="00BC020A"/>
    <w:rsid w:val="00BC3987"/>
    <w:rsid w:val="00BD2AD9"/>
    <w:rsid w:val="00BE09BB"/>
    <w:rsid w:val="00BE153F"/>
    <w:rsid w:val="00BE242B"/>
    <w:rsid w:val="00BE31A3"/>
    <w:rsid w:val="00BF62B8"/>
    <w:rsid w:val="00BF7993"/>
    <w:rsid w:val="00C05B3A"/>
    <w:rsid w:val="00C12EBF"/>
    <w:rsid w:val="00C13E14"/>
    <w:rsid w:val="00C144BE"/>
    <w:rsid w:val="00C15BF4"/>
    <w:rsid w:val="00C21E14"/>
    <w:rsid w:val="00C222EA"/>
    <w:rsid w:val="00C229B8"/>
    <w:rsid w:val="00C2300A"/>
    <w:rsid w:val="00C319F7"/>
    <w:rsid w:val="00C31FB6"/>
    <w:rsid w:val="00C3442C"/>
    <w:rsid w:val="00C37772"/>
    <w:rsid w:val="00C37807"/>
    <w:rsid w:val="00C41023"/>
    <w:rsid w:val="00C41893"/>
    <w:rsid w:val="00C41DD5"/>
    <w:rsid w:val="00C43AE5"/>
    <w:rsid w:val="00C60ECC"/>
    <w:rsid w:val="00C63498"/>
    <w:rsid w:val="00C6535A"/>
    <w:rsid w:val="00C65800"/>
    <w:rsid w:val="00C72561"/>
    <w:rsid w:val="00C73F8D"/>
    <w:rsid w:val="00C74921"/>
    <w:rsid w:val="00C762EC"/>
    <w:rsid w:val="00C8006C"/>
    <w:rsid w:val="00C82D01"/>
    <w:rsid w:val="00C837BB"/>
    <w:rsid w:val="00C86B95"/>
    <w:rsid w:val="00C875BE"/>
    <w:rsid w:val="00C87CAA"/>
    <w:rsid w:val="00C905FC"/>
    <w:rsid w:val="00C90798"/>
    <w:rsid w:val="00C91985"/>
    <w:rsid w:val="00C92110"/>
    <w:rsid w:val="00C93A89"/>
    <w:rsid w:val="00CB28AD"/>
    <w:rsid w:val="00CB2EC0"/>
    <w:rsid w:val="00CB52DC"/>
    <w:rsid w:val="00CB6B95"/>
    <w:rsid w:val="00CC11EE"/>
    <w:rsid w:val="00CC446D"/>
    <w:rsid w:val="00CC71C4"/>
    <w:rsid w:val="00CD2FC1"/>
    <w:rsid w:val="00CD4418"/>
    <w:rsid w:val="00CE2307"/>
    <w:rsid w:val="00CF3365"/>
    <w:rsid w:val="00CF57A1"/>
    <w:rsid w:val="00CF7D6B"/>
    <w:rsid w:val="00D02572"/>
    <w:rsid w:val="00D029FE"/>
    <w:rsid w:val="00D038A0"/>
    <w:rsid w:val="00D05B92"/>
    <w:rsid w:val="00D068F5"/>
    <w:rsid w:val="00D07267"/>
    <w:rsid w:val="00D13D65"/>
    <w:rsid w:val="00D1502B"/>
    <w:rsid w:val="00D17164"/>
    <w:rsid w:val="00D1769B"/>
    <w:rsid w:val="00D23A39"/>
    <w:rsid w:val="00D30344"/>
    <w:rsid w:val="00D32AAA"/>
    <w:rsid w:val="00D337A6"/>
    <w:rsid w:val="00D349BA"/>
    <w:rsid w:val="00D35CCE"/>
    <w:rsid w:val="00D467ED"/>
    <w:rsid w:val="00D53879"/>
    <w:rsid w:val="00D542CC"/>
    <w:rsid w:val="00D54841"/>
    <w:rsid w:val="00D57960"/>
    <w:rsid w:val="00D60E4E"/>
    <w:rsid w:val="00D61A9D"/>
    <w:rsid w:val="00D635BA"/>
    <w:rsid w:val="00D67A05"/>
    <w:rsid w:val="00D67EA4"/>
    <w:rsid w:val="00D70953"/>
    <w:rsid w:val="00D7133D"/>
    <w:rsid w:val="00D72BE2"/>
    <w:rsid w:val="00D73483"/>
    <w:rsid w:val="00D82688"/>
    <w:rsid w:val="00D839B7"/>
    <w:rsid w:val="00D923A6"/>
    <w:rsid w:val="00D96D35"/>
    <w:rsid w:val="00DA7AB6"/>
    <w:rsid w:val="00DB24EA"/>
    <w:rsid w:val="00DB4342"/>
    <w:rsid w:val="00DB4BD8"/>
    <w:rsid w:val="00DC4284"/>
    <w:rsid w:val="00DC6355"/>
    <w:rsid w:val="00DC7EC2"/>
    <w:rsid w:val="00DD0B47"/>
    <w:rsid w:val="00DD10DD"/>
    <w:rsid w:val="00DD10E2"/>
    <w:rsid w:val="00DD2FAC"/>
    <w:rsid w:val="00E00D5E"/>
    <w:rsid w:val="00E068D4"/>
    <w:rsid w:val="00E06DF1"/>
    <w:rsid w:val="00E11E18"/>
    <w:rsid w:val="00E11E87"/>
    <w:rsid w:val="00E13593"/>
    <w:rsid w:val="00E26416"/>
    <w:rsid w:val="00E36093"/>
    <w:rsid w:val="00E36509"/>
    <w:rsid w:val="00E42807"/>
    <w:rsid w:val="00E46FC6"/>
    <w:rsid w:val="00E5050E"/>
    <w:rsid w:val="00E52095"/>
    <w:rsid w:val="00E54DAC"/>
    <w:rsid w:val="00E57DD5"/>
    <w:rsid w:val="00E6213D"/>
    <w:rsid w:val="00E64E9D"/>
    <w:rsid w:val="00E70904"/>
    <w:rsid w:val="00E71890"/>
    <w:rsid w:val="00E72DCF"/>
    <w:rsid w:val="00E730B2"/>
    <w:rsid w:val="00E754BA"/>
    <w:rsid w:val="00E75F6A"/>
    <w:rsid w:val="00E76E80"/>
    <w:rsid w:val="00E94590"/>
    <w:rsid w:val="00E9759A"/>
    <w:rsid w:val="00EA19D8"/>
    <w:rsid w:val="00EA39D3"/>
    <w:rsid w:val="00EA61C9"/>
    <w:rsid w:val="00EB0237"/>
    <w:rsid w:val="00EC070C"/>
    <w:rsid w:val="00EC2438"/>
    <w:rsid w:val="00EC58ED"/>
    <w:rsid w:val="00EC6177"/>
    <w:rsid w:val="00EC6190"/>
    <w:rsid w:val="00ED1D35"/>
    <w:rsid w:val="00ED2BAE"/>
    <w:rsid w:val="00ED62F7"/>
    <w:rsid w:val="00EE1243"/>
    <w:rsid w:val="00EE1E59"/>
    <w:rsid w:val="00EE45C6"/>
    <w:rsid w:val="00EF1F18"/>
    <w:rsid w:val="00EF26D7"/>
    <w:rsid w:val="00F002C1"/>
    <w:rsid w:val="00F03B21"/>
    <w:rsid w:val="00F05220"/>
    <w:rsid w:val="00F05C28"/>
    <w:rsid w:val="00F05F88"/>
    <w:rsid w:val="00F113DE"/>
    <w:rsid w:val="00F225F3"/>
    <w:rsid w:val="00F264D4"/>
    <w:rsid w:val="00F32981"/>
    <w:rsid w:val="00F33F6C"/>
    <w:rsid w:val="00F375CD"/>
    <w:rsid w:val="00F4091F"/>
    <w:rsid w:val="00F5342E"/>
    <w:rsid w:val="00F5398A"/>
    <w:rsid w:val="00F54F38"/>
    <w:rsid w:val="00F55B6F"/>
    <w:rsid w:val="00F55EEC"/>
    <w:rsid w:val="00F57E98"/>
    <w:rsid w:val="00F63F0F"/>
    <w:rsid w:val="00F643C8"/>
    <w:rsid w:val="00F660EC"/>
    <w:rsid w:val="00F6686D"/>
    <w:rsid w:val="00F67E67"/>
    <w:rsid w:val="00F71342"/>
    <w:rsid w:val="00F724D6"/>
    <w:rsid w:val="00F76536"/>
    <w:rsid w:val="00F772B6"/>
    <w:rsid w:val="00F84C7A"/>
    <w:rsid w:val="00F91FC5"/>
    <w:rsid w:val="00F92170"/>
    <w:rsid w:val="00F9324B"/>
    <w:rsid w:val="00FA14F5"/>
    <w:rsid w:val="00FA2208"/>
    <w:rsid w:val="00FB186B"/>
    <w:rsid w:val="00FB2557"/>
    <w:rsid w:val="00FB526F"/>
    <w:rsid w:val="00FC270A"/>
    <w:rsid w:val="00FC29DF"/>
    <w:rsid w:val="00FC3996"/>
    <w:rsid w:val="00FD00A1"/>
    <w:rsid w:val="00FD19CC"/>
    <w:rsid w:val="00FD53B9"/>
    <w:rsid w:val="00FE2870"/>
    <w:rsid w:val="00FE6468"/>
    <w:rsid w:val="00FE7524"/>
    <w:rsid w:val="00FE7B5A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A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4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4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0255F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7A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363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F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12F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12F2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5">
    <w:name w:val="Font Style15"/>
    <w:basedOn w:val="a0"/>
    <w:rsid w:val="00A17BE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24</cp:revision>
  <cp:lastPrinted>2013-01-29T00:28:00Z</cp:lastPrinted>
  <dcterms:created xsi:type="dcterms:W3CDTF">2013-01-28T00:37:00Z</dcterms:created>
  <dcterms:modified xsi:type="dcterms:W3CDTF">2013-02-04T00:23:00Z</dcterms:modified>
</cp:coreProperties>
</file>